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403934D"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6DFC93E" w14:textId="5397109F" w:rsidR="00992C57" w:rsidRDefault="00992C57"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IZMIR BAKIRCAY</w:t>
            </w:r>
          </w:p>
          <w:p w14:paraId="527318A7" w14:textId="0C0BAC5B" w:rsidR="00F66A54" w:rsidRPr="00F0539A" w:rsidRDefault="00F0539A" w:rsidP="0084264F">
            <w:pPr>
              <w:spacing w:after="0" w:line="240" w:lineRule="auto"/>
              <w:jc w:val="center"/>
              <w:rPr>
                <w:rFonts w:ascii="Calibri" w:eastAsia="Times New Roman" w:hAnsi="Calibri" w:cs="Times New Roman"/>
                <w:b/>
                <w:bCs/>
                <w:color w:val="000000"/>
                <w:sz w:val="16"/>
                <w:szCs w:val="16"/>
                <w:lang w:val="fr-BE" w:eastAsia="en-GB"/>
              </w:rPr>
            </w:pPr>
            <w:r w:rsidRPr="00F0539A">
              <w:rPr>
                <w:rFonts w:ascii="Calibri" w:eastAsia="Times New Roman" w:hAnsi="Calibri" w:cs="Times New Roman"/>
                <w:b/>
                <w:bCs/>
                <w:color w:val="000000"/>
                <w:sz w:val="16"/>
                <w:szCs w:val="16"/>
                <w:lang w:val="fr-BE" w:eastAsia="en-GB"/>
              </w:rPr>
              <w:t>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1B8D981" w:rsidR="00F66A54" w:rsidRPr="00F0539A" w:rsidRDefault="00F0539A" w:rsidP="0084264F">
            <w:pPr>
              <w:spacing w:after="0" w:line="240" w:lineRule="auto"/>
              <w:jc w:val="center"/>
              <w:rPr>
                <w:rFonts w:ascii="Calibri" w:eastAsia="Times New Roman" w:hAnsi="Calibri" w:cs="Times New Roman"/>
                <w:b/>
                <w:bCs/>
                <w:color w:val="000000"/>
                <w:sz w:val="16"/>
                <w:szCs w:val="16"/>
                <w:lang w:val="fr-BE" w:eastAsia="en-GB"/>
              </w:rPr>
            </w:pPr>
            <w:r w:rsidRPr="00F0539A">
              <w:rPr>
                <w:rFonts w:ascii="Calibri" w:eastAsia="Times New Roman" w:hAnsi="Calibri" w:cs="Times New Roman"/>
                <w:b/>
                <w:bCs/>
                <w:color w:val="000000"/>
                <w:sz w:val="16"/>
                <w:szCs w:val="16"/>
                <w:lang w:val="fr-BE" w:eastAsia="en-GB"/>
              </w:rPr>
              <w:t>TR IZMIR</w:t>
            </w:r>
            <w:r w:rsidR="00992C57">
              <w:rPr>
                <w:rFonts w:ascii="Calibri" w:eastAsia="Times New Roman" w:hAnsi="Calibri" w:cs="Times New Roman"/>
                <w:b/>
                <w:bCs/>
                <w:color w:val="000000"/>
                <w:sz w:val="16"/>
                <w:szCs w:val="16"/>
                <w:lang w:val="fr-BE" w:eastAsia="en-GB"/>
              </w:rPr>
              <w:t>10</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6836AEC9" w:rsidR="008921A7" w:rsidRPr="00226134" w:rsidRDefault="00EF4C4B" w:rsidP="008921A7">
      <w:pPr>
        <w:spacing w:after="0" w:line="240" w:lineRule="auto"/>
        <w:rPr>
          <w:rFonts w:ascii="Calibri" w:eastAsia="Times New Roman" w:hAnsi="Calibri" w:cs="Times New Roman"/>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FFC709C">
                <wp:simplePos x="0" y="0"/>
                <wp:positionH relativeFrom="margin">
                  <wp:align>center</wp:align>
                </wp:positionH>
                <wp:positionV relativeFrom="paragraph">
                  <wp:posOffset>-6595110</wp:posOffset>
                </wp:positionV>
                <wp:extent cx="2743200" cy="1238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69824D6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F4C4B">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t>Learning Agreement</w:t>
                            </w:r>
                          </w:p>
                          <w:p w14:paraId="1171091B" w14:textId="1FEBC31E"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w:t>
                            </w:r>
                            <w:r w:rsidR="00EF4C4B">
                              <w:rPr>
                                <w:rFonts w:ascii="Verdana" w:eastAsia="Times New Roman" w:hAnsi="Verdana" w:cs="Arial"/>
                                <w:b/>
                                <w:color w:val="002060"/>
                                <w:sz w:val="28"/>
                                <w:szCs w:val="36"/>
                                <w:lang w:val="en-GB"/>
                              </w:rPr>
                              <w:t xml:space="preserve"> </w:t>
                            </w:r>
                            <w:r w:rsidR="00EF4C4B">
                              <w:rPr>
                                <w:rFonts w:ascii="Verdana" w:eastAsia="Times New Roman" w:hAnsi="Verdana" w:cs="Arial"/>
                                <w:b/>
                                <w:color w:val="002060"/>
                                <w:sz w:val="28"/>
                                <w:szCs w:val="36"/>
                                <w:lang w:val="en-GB"/>
                              </w:rPr>
                              <w:br/>
                            </w:r>
                            <w:r w:rsidRPr="00687C4A">
                              <w:rPr>
                                <w:rFonts w:ascii="Verdana" w:eastAsia="Times New Roman" w:hAnsi="Verdana" w:cs="Arial"/>
                                <w:b/>
                                <w:color w:val="002060"/>
                                <w:sz w:val="28"/>
                                <w:szCs w:val="36"/>
                                <w:lang w:val="en-GB"/>
                              </w:rPr>
                              <w:t>Traineeships</w:t>
                            </w:r>
                            <w:r w:rsidR="00EF4C4B">
                              <w:rPr>
                                <w:rFonts w:ascii="Verdana" w:eastAsia="Times New Roman" w:hAnsi="Verdana" w:cs="Arial"/>
                                <w:b/>
                                <w:color w:val="002060"/>
                                <w:sz w:val="28"/>
                                <w:szCs w:val="36"/>
                                <w:lang w:val="en-GB"/>
                              </w:rPr>
                              <w:br/>
                            </w:r>
                            <w:r w:rsidR="00EF4C4B" w:rsidRPr="009D4573">
                              <w:rPr>
                                <w:rFonts w:ascii="Verdana" w:eastAsia="Times New Roman" w:hAnsi="Verdana" w:cs="Arial"/>
                                <w:b/>
                                <w:color w:val="002060"/>
                                <w:lang w:val="en-GB"/>
                              </w:rPr>
                              <w:t>(Project Period 202</w:t>
                            </w:r>
                            <w:r w:rsidR="00EF4C4B">
                              <w:rPr>
                                <w:rFonts w:ascii="Verdana" w:eastAsia="Times New Roman" w:hAnsi="Verdana" w:cs="Arial"/>
                                <w:b/>
                                <w:color w:val="002060"/>
                                <w:lang w:val="en-GB"/>
                              </w:rPr>
                              <w:t>2</w:t>
                            </w:r>
                            <w:r w:rsidR="00EF4C4B" w:rsidRPr="009D4573">
                              <w:rPr>
                                <w:rFonts w:ascii="Verdana" w:eastAsia="Times New Roman" w:hAnsi="Verdana" w:cs="Arial"/>
                                <w:b/>
                                <w:color w:val="002060"/>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0;margin-top:-519.3pt;width:3in;height: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" filled="f" stroked="f">
                <v:textbox>
                  <w:txbxContent>
                    <w:p w14:paraId="52152D20" w14:textId="69824D6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F4C4B">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t>Learning Agreement</w:t>
                      </w:r>
                    </w:p>
                    <w:p w14:paraId="1171091B" w14:textId="1FEBC31E"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w:t>
                      </w:r>
                      <w:r w:rsidR="00EF4C4B">
                        <w:rPr>
                          <w:rFonts w:ascii="Verdana" w:eastAsia="Times New Roman" w:hAnsi="Verdana" w:cs="Arial"/>
                          <w:b/>
                          <w:color w:val="002060"/>
                          <w:sz w:val="28"/>
                          <w:szCs w:val="36"/>
                          <w:lang w:val="en-GB"/>
                        </w:rPr>
                        <w:t xml:space="preserve"> </w:t>
                      </w:r>
                      <w:r w:rsidR="00EF4C4B">
                        <w:rPr>
                          <w:rFonts w:ascii="Verdana" w:eastAsia="Times New Roman" w:hAnsi="Verdana" w:cs="Arial"/>
                          <w:b/>
                          <w:color w:val="002060"/>
                          <w:sz w:val="28"/>
                          <w:szCs w:val="36"/>
                          <w:lang w:val="en-GB"/>
                        </w:rPr>
                        <w:br/>
                      </w:r>
                      <w:r w:rsidRPr="00687C4A">
                        <w:rPr>
                          <w:rFonts w:ascii="Verdana" w:eastAsia="Times New Roman" w:hAnsi="Verdana" w:cs="Arial"/>
                          <w:b/>
                          <w:color w:val="002060"/>
                          <w:sz w:val="28"/>
                          <w:szCs w:val="36"/>
                          <w:lang w:val="en-GB"/>
                        </w:rPr>
                        <w:t>Traineeships</w:t>
                      </w:r>
                      <w:r w:rsidR="00EF4C4B">
                        <w:rPr>
                          <w:rFonts w:ascii="Verdana" w:eastAsia="Times New Roman" w:hAnsi="Verdana" w:cs="Arial"/>
                          <w:b/>
                          <w:color w:val="002060"/>
                          <w:sz w:val="28"/>
                          <w:szCs w:val="36"/>
                          <w:lang w:val="en-GB"/>
                        </w:rPr>
                        <w:br/>
                      </w:r>
                      <w:r w:rsidR="00EF4C4B" w:rsidRPr="009D4573">
                        <w:rPr>
                          <w:rFonts w:ascii="Verdana" w:eastAsia="Times New Roman" w:hAnsi="Verdana" w:cs="Arial"/>
                          <w:b/>
                          <w:color w:val="002060"/>
                          <w:lang w:val="en-GB"/>
                        </w:rPr>
                        <w:t>(Project Period 202</w:t>
                      </w:r>
                      <w:r w:rsidR="00EF4C4B">
                        <w:rPr>
                          <w:rFonts w:ascii="Verdana" w:eastAsia="Times New Roman" w:hAnsi="Verdana" w:cs="Arial"/>
                          <w:b/>
                          <w:color w:val="002060"/>
                          <w:lang w:val="en-GB"/>
                        </w:rPr>
                        <w:t>2</w:t>
                      </w:r>
                      <w:r w:rsidR="00EF4C4B" w:rsidRPr="009D4573">
                        <w:rPr>
                          <w:rFonts w:ascii="Verdana" w:eastAsia="Times New Roman" w:hAnsi="Verdana" w:cs="Arial"/>
                          <w:b/>
                          <w:color w:val="002060"/>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47001A3" w14:textId="10C7A58E" w:rsidR="00F47590" w:rsidRDefault="00F47590" w:rsidP="006D21B0">
      <w:pPr>
        <w:spacing w:after="0"/>
        <w:rPr>
          <w:lang w:val="en-GB"/>
        </w:rPr>
      </w:pPr>
    </w:p>
    <w:p w14:paraId="5626F7C0" w14:textId="2FFB5F50" w:rsidR="005E633C" w:rsidRDefault="005E633C" w:rsidP="006D21B0">
      <w:pPr>
        <w:spacing w:after="0"/>
        <w:rPr>
          <w:lang w:val="en-GB"/>
        </w:rPr>
      </w:pPr>
    </w:p>
    <w:p w14:paraId="59843C61" w14:textId="410D378B" w:rsidR="005E633C" w:rsidRDefault="005E633C" w:rsidP="006D21B0">
      <w:pPr>
        <w:spacing w:after="0"/>
        <w:rPr>
          <w:lang w:val="en-GB"/>
        </w:rPr>
      </w:pPr>
    </w:p>
    <w:p w14:paraId="3318B553" w14:textId="55F10539" w:rsidR="005E633C" w:rsidRDefault="005E633C" w:rsidP="006D21B0">
      <w:pPr>
        <w:spacing w:after="0"/>
        <w:rPr>
          <w:lang w:val="en-GB"/>
        </w:rPr>
      </w:pPr>
    </w:p>
    <w:p w14:paraId="1A622DE8" w14:textId="4387DAB9" w:rsidR="005E633C" w:rsidRDefault="005E633C" w:rsidP="006D21B0">
      <w:pPr>
        <w:spacing w:after="0"/>
        <w:rPr>
          <w:lang w:val="en-GB"/>
        </w:rPr>
      </w:pPr>
    </w:p>
    <w:p w14:paraId="4DDEC2F3" w14:textId="75E9B2A6" w:rsidR="005E633C" w:rsidRDefault="005E633C" w:rsidP="006D21B0">
      <w:pPr>
        <w:spacing w:after="0"/>
        <w:rPr>
          <w:lang w:val="en-GB"/>
        </w:rPr>
      </w:pPr>
    </w:p>
    <w:p w14:paraId="21778A5C" w14:textId="0203AF3C" w:rsidR="005E633C" w:rsidRDefault="005E633C" w:rsidP="006D21B0">
      <w:pPr>
        <w:spacing w:after="0"/>
        <w:rPr>
          <w:lang w:val="en-GB"/>
        </w:rPr>
      </w:pPr>
    </w:p>
    <w:p w14:paraId="62665308" w14:textId="0A8C49A1" w:rsidR="005E633C" w:rsidRDefault="005E633C" w:rsidP="006D21B0">
      <w:pPr>
        <w:spacing w:after="0"/>
        <w:rPr>
          <w:lang w:val="en-GB"/>
        </w:rPr>
      </w:pPr>
    </w:p>
    <w:p w14:paraId="42F1694C" w14:textId="42617136" w:rsidR="005E633C" w:rsidRDefault="005E633C" w:rsidP="006D21B0">
      <w:pPr>
        <w:spacing w:after="0"/>
        <w:rPr>
          <w:lang w:val="en-GB"/>
        </w:rPr>
      </w:pPr>
    </w:p>
    <w:p w14:paraId="2F40EDF9" w14:textId="68F63CA0" w:rsidR="005E633C" w:rsidRDefault="005E633C" w:rsidP="006D21B0">
      <w:pPr>
        <w:spacing w:after="0"/>
        <w:rPr>
          <w:lang w:val="en-GB"/>
        </w:rPr>
      </w:pPr>
    </w:p>
    <w:p w14:paraId="4980B7CA" w14:textId="6A17AF46" w:rsidR="005E633C" w:rsidRDefault="005E633C" w:rsidP="006D21B0">
      <w:pPr>
        <w:spacing w:after="0"/>
        <w:rPr>
          <w:lang w:val="en-GB"/>
        </w:rPr>
      </w:pPr>
    </w:p>
    <w:p w14:paraId="29AC0A0A" w14:textId="4809F3E7" w:rsidR="005E633C" w:rsidRDefault="005E633C" w:rsidP="006D21B0">
      <w:pPr>
        <w:spacing w:after="0"/>
        <w:rPr>
          <w:lang w:val="en-GB"/>
        </w:rPr>
      </w:pPr>
    </w:p>
    <w:p w14:paraId="40DECFB1" w14:textId="3ED28CEC" w:rsidR="005E633C" w:rsidRDefault="005E633C" w:rsidP="006D21B0">
      <w:pPr>
        <w:spacing w:after="0"/>
        <w:rPr>
          <w:lang w:val="en-GB"/>
        </w:rPr>
      </w:pPr>
    </w:p>
    <w:p w14:paraId="2E75087C" w14:textId="1FEA59F2" w:rsidR="005E633C" w:rsidRDefault="005E633C" w:rsidP="006D21B0">
      <w:pPr>
        <w:spacing w:after="0"/>
        <w:rPr>
          <w:lang w:val="en-GB"/>
        </w:rPr>
      </w:pPr>
    </w:p>
    <w:p w14:paraId="7C894ABD" w14:textId="3A052CD9" w:rsidR="005E633C" w:rsidRDefault="005E633C" w:rsidP="006D21B0">
      <w:pPr>
        <w:spacing w:after="0"/>
        <w:rPr>
          <w:lang w:val="en-GB"/>
        </w:rPr>
      </w:pPr>
    </w:p>
    <w:p w14:paraId="739641CB" w14:textId="77777777" w:rsidR="005E633C" w:rsidRDefault="005E633C" w:rsidP="006D21B0">
      <w:pPr>
        <w:spacing w:after="0"/>
        <w:rPr>
          <w:lang w:val="en-GB"/>
        </w:rPr>
      </w:pPr>
    </w:p>
    <w:p w14:paraId="782C3A78" w14:textId="53CC1776" w:rsidR="005E633C" w:rsidRDefault="005E633C" w:rsidP="006D21B0">
      <w:pPr>
        <w:spacing w:after="0"/>
        <w:rPr>
          <w:lang w:val="en-GB"/>
        </w:rPr>
      </w:pPr>
    </w:p>
    <w:p w14:paraId="57ACEC19" w14:textId="77777777" w:rsidR="005E633C" w:rsidRPr="00226134" w:rsidRDefault="005E633C" w:rsidP="006D21B0">
      <w:pPr>
        <w:spacing w:after="0"/>
        <w:rPr>
          <w:lang w:val="en-GB"/>
        </w:rPr>
      </w:pPr>
    </w:p>
    <w:sectPr w:rsidR="005E633C"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6361" w14:textId="77777777" w:rsidR="0008558E" w:rsidRDefault="0008558E" w:rsidP="00261299">
      <w:pPr>
        <w:spacing w:after="0" w:line="240" w:lineRule="auto"/>
      </w:pPr>
      <w:r>
        <w:separator/>
      </w:r>
    </w:p>
  </w:endnote>
  <w:endnote w:type="continuationSeparator" w:id="0">
    <w:p w14:paraId="6091C88E" w14:textId="77777777" w:rsidR="0008558E" w:rsidRDefault="0008558E" w:rsidP="00261299">
      <w:pPr>
        <w:spacing w:after="0" w:line="240" w:lineRule="auto"/>
      </w:pPr>
      <w:r>
        <w:continuationSeparator/>
      </w:r>
    </w:p>
  </w:endnote>
  <w:endnote w:type="continuationNotice" w:id="1">
    <w:p w14:paraId="3610A388" w14:textId="77777777" w:rsidR="0008558E" w:rsidRDefault="0008558E">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30DAEC7" w:rsidR="00EF3842" w:rsidRDefault="002B5577">
        <w:pPr>
          <w:pStyle w:val="AltBilgi"/>
          <w:jc w:val="center"/>
        </w:pPr>
        <w:r>
          <w:fldChar w:fldCharType="begin"/>
        </w:r>
        <w:r w:rsidR="00EF3842">
          <w:instrText xml:space="preserve"> PAGE   \* MERGEFORMAT </w:instrText>
        </w:r>
        <w:r>
          <w:fldChar w:fldCharType="separate"/>
        </w:r>
        <w:r w:rsidR="008128C8">
          <w:rPr>
            <w:noProof/>
          </w:rPr>
          <w:t>1</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D179" w14:textId="77777777" w:rsidR="0008558E" w:rsidRDefault="0008558E" w:rsidP="00261299">
      <w:pPr>
        <w:spacing w:after="0" w:line="240" w:lineRule="auto"/>
      </w:pPr>
      <w:r>
        <w:separator/>
      </w:r>
    </w:p>
  </w:footnote>
  <w:footnote w:type="continuationSeparator" w:id="0">
    <w:p w14:paraId="39F42229" w14:textId="77777777" w:rsidR="0008558E" w:rsidRDefault="0008558E" w:rsidP="00261299">
      <w:pPr>
        <w:spacing w:after="0" w:line="240" w:lineRule="auto"/>
      </w:pPr>
      <w:r>
        <w:continuationSeparator/>
      </w:r>
    </w:p>
  </w:footnote>
  <w:footnote w:type="continuationNotice" w:id="1">
    <w:p w14:paraId="5C8F2CDC" w14:textId="77777777" w:rsidR="0008558E" w:rsidRDefault="00085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EB45A5C" w:rsidR="00EF3842" w:rsidRDefault="00EF4C4B" w:rsidP="00EF4C4B">
    <w:pPr>
      <w:pStyle w:val="stBilgi"/>
      <w:tabs>
        <w:tab w:val="clear" w:pos="4536"/>
        <w:tab w:val="clear" w:pos="9072"/>
        <w:tab w:val="right" w:pos="1763"/>
      </w:tabs>
    </w:pPr>
    <w:r w:rsidRPr="00A04811">
      <w:rPr>
        <w:noProof/>
        <w:lang w:val="tr-TR" w:eastAsia="tr-TR"/>
      </w:rPr>
      <w:drawing>
        <wp:anchor distT="0" distB="0" distL="114300" distR="114300" simplePos="0" relativeHeight="251664387" behindDoc="0" locked="0" layoutInCell="1" allowOverlap="1" wp14:anchorId="3D49E52A" wp14:editId="57FB3617">
          <wp:simplePos x="0" y="0"/>
          <wp:positionH relativeFrom="margin">
            <wp:posOffset>180975</wp:posOffset>
          </wp:positionH>
          <wp:positionV relativeFrom="paragraph">
            <wp:posOffset>59055</wp:posOffset>
          </wp:positionV>
          <wp:extent cx="1280160" cy="295275"/>
          <wp:effectExtent l="0" t="0" r="0" b="9525"/>
          <wp:wrapThrough wrapText="bothSides">
            <wp:wrapPolygon edited="0">
              <wp:start x="0" y="0"/>
              <wp:lineTo x="0" y="20903"/>
              <wp:lineTo x="21214" y="20903"/>
              <wp:lineTo x="21214" y="9755"/>
              <wp:lineTo x="7071" y="0"/>
              <wp:lineTo x="0" y="0"/>
            </wp:wrapPolygon>
          </wp:wrapThrough>
          <wp:docPr id="82" name="Picture 8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ogo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95275"/>
                  </a:xfrm>
                  <a:prstGeom prst="rect">
                    <a:avLst/>
                  </a:prstGeom>
                  <a:noFill/>
                </pic:spPr>
              </pic:pic>
            </a:graphicData>
          </a:graphic>
          <wp14:sizeRelV relativeFrom="margin">
            <wp14:pctHeight>0</wp14:pctHeight>
          </wp14:sizeRelV>
        </wp:anchor>
      </w:drawing>
    </w:r>
    <w:r w:rsidR="00287319">
      <w:rPr>
        <w:noProof/>
        <w:lang w:val="en-US"/>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F1703AA" w:rsidR="00EF3842" w:rsidRDefault="00287319">
    <w:pPr>
      <w:pStyle w:val="stBilgi"/>
    </w:pPr>
    <w:r>
      <w:rPr>
        <w:noProof/>
        <w:lang w:val="en-US"/>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9778516">
    <w:abstractNumId w:val="1"/>
  </w:num>
  <w:num w:numId="2" w16cid:durableId="1101419047">
    <w:abstractNumId w:val="7"/>
  </w:num>
  <w:num w:numId="3" w16cid:durableId="1636829838">
    <w:abstractNumId w:val="9"/>
  </w:num>
  <w:num w:numId="4" w16cid:durableId="247007151">
    <w:abstractNumId w:val="3"/>
  </w:num>
  <w:num w:numId="5" w16cid:durableId="418524970">
    <w:abstractNumId w:val="8"/>
  </w:num>
  <w:num w:numId="6" w16cid:durableId="1932275371">
    <w:abstractNumId w:val="14"/>
  </w:num>
  <w:num w:numId="7" w16cid:durableId="865750426">
    <w:abstractNumId w:val="15"/>
  </w:num>
  <w:num w:numId="8" w16cid:durableId="631640810">
    <w:abstractNumId w:val="5"/>
  </w:num>
  <w:num w:numId="9" w16cid:durableId="861211664">
    <w:abstractNumId w:val="13"/>
  </w:num>
  <w:num w:numId="10" w16cid:durableId="1214849337">
    <w:abstractNumId w:val="12"/>
  </w:num>
  <w:num w:numId="11" w16cid:durableId="1022782583">
    <w:abstractNumId w:val="10"/>
  </w:num>
  <w:num w:numId="12" w16cid:durableId="1705977678">
    <w:abstractNumId w:val="11"/>
  </w:num>
  <w:num w:numId="13" w16cid:durableId="261256895">
    <w:abstractNumId w:val="2"/>
  </w:num>
  <w:num w:numId="14" w16cid:durableId="2135632216">
    <w:abstractNumId w:val="6"/>
  </w:num>
  <w:num w:numId="15" w16cid:durableId="439959909">
    <w:abstractNumId w:val="0"/>
  </w:num>
  <w:num w:numId="16" w16cid:durableId="700592725">
    <w:abstractNumId w:val="4"/>
  </w:num>
  <w:num w:numId="17" w16cid:durableId="16403784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58E"/>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11C"/>
    <w:rsid w:val="00547D93"/>
    <w:rsid w:val="00550A3D"/>
    <w:rsid w:val="00551492"/>
    <w:rsid w:val="005516AF"/>
    <w:rsid w:val="005557A9"/>
    <w:rsid w:val="0056000F"/>
    <w:rsid w:val="00565F55"/>
    <w:rsid w:val="00566F1D"/>
    <w:rsid w:val="005810B8"/>
    <w:rsid w:val="0058127E"/>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633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652A"/>
    <w:rsid w:val="00944D28"/>
    <w:rsid w:val="009457C7"/>
    <w:rsid w:val="00946B59"/>
    <w:rsid w:val="0096182F"/>
    <w:rsid w:val="0096454C"/>
    <w:rsid w:val="00970FA8"/>
    <w:rsid w:val="009713F0"/>
    <w:rsid w:val="00971960"/>
    <w:rsid w:val="00971AA2"/>
    <w:rsid w:val="00982266"/>
    <w:rsid w:val="009861E1"/>
    <w:rsid w:val="00992C57"/>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8A5"/>
    <w:rsid w:val="00ED6FAC"/>
    <w:rsid w:val="00ED7EB0"/>
    <w:rsid w:val="00EE6BDA"/>
    <w:rsid w:val="00EF3842"/>
    <w:rsid w:val="00EF4C4B"/>
    <w:rsid w:val="00F0539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D43C6-18A4-44C0-B238-3616FA60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67B9-D52E-463E-999C-B09E9623CF1D}">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Sedat ATAK</cp:lastModifiedBy>
  <cp:revision>2</cp:revision>
  <cp:lastPrinted>2015-04-10T09:51:00Z</cp:lastPrinted>
  <dcterms:created xsi:type="dcterms:W3CDTF">2023-05-18T09:15:00Z</dcterms:created>
  <dcterms:modified xsi:type="dcterms:W3CDTF">2023-05-18T09:15:00Z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